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575" w14:textId="77777777" w:rsidR="008B7FA1" w:rsidRPr="00AF3705" w:rsidRDefault="008B7FA1" w:rsidP="008B7FA1">
      <w:pPr>
        <w:spacing w:line="360" w:lineRule="auto"/>
        <w:jc w:val="center"/>
        <w:rPr>
          <w:b/>
          <w:u w:val="single"/>
        </w:rPr>
      </w:pPr>
      <w:r w:rsidRPr="00AF3705">
        <w:rPr>
          <w:b/>
          <w:u w:val="single"/>
        </w:rPr>
        <w:t>Statement of the Speaker at the Reception of the Embassy of Kingdom of Saudi Arabia</w:t>
      </w:r>
    </w:p>
    <w:p w14:paraId="0371BA65" w14:textId="77777777" w:rsidR="008B7FA1" w:rsidRPr="00AF3705" w:rsidRDefault="008B7FA1" w:rsidP="008B7FA1">
      <w:pPr>
        <w:spacing w:line="360" w:lineRule="auto"/>
        <w:jc w:val="center"/>
        <w:rPr>
          <w:b/>
          <w:u w:val="single"/>
        </w:rPr>
      </w:pPr>
    </w:p>
    <w:p w14:paraId="3D0873B5" w14:textId="77777777" w:rsidR="00AF3705" w:rsidRDefault="008B7FA1" w:rsidP="00AF3705">
      <w:pPr>
        <w:spacing w:line="360" w:lineRule="auto"/>
        <w:jc w:val="center"/>
        <w:rPr>
          <w:b/>
          <w:u w:val="single"/>
        </w:rPr>
      </w:pPr>
      <w:r w:rsidRPr="00AF3705">
        <w:rPr>
          <w:b/>
          <w:u w:val="single"/>
        </w:rPr>
        <w:t>September 26, 201</w:t>
      </w:r>
      <w:r w:rsidR="00AF3705">
        <w:rPr>
          <w:b/>
          <w:u w:val="single"/>
        </w:rPr>
        <w:t>7</w:t>
      </w:r>
    </w:p>
    <w:p w14:paraId="084BB761" w14:textId="77777777" w:rsidR="00AF3705" w:rsidRDefault="00AF3705" w:rsidP="00AF3705">
      <w:pPr>
        <w:spacing w:line="360" w:lineRule="auto"/>
        <w:jc w:val="center"/>
        <w:rPr>
          <w:b/>
        </w:rPr>
      </w:pPr>
    </w:p>
    <w:p w14:paraId="5BC6C8CC" w14:textId="77777777" w:rsidR="00B34DFE" w:rsidRPr="00AF3705" w:rsidRDefault="003E47D7" w:rsidP="00AF3705">
      <w:pPr>
        <w:spacing w:line="360" w:lineRule="auto"/>
        <w:jc w:val="center"/>
        <w:rPr>
          <w:b/>
          <w:u w:val="single"/>
        </w:rPr>
      </w:pPr>
      <w:proofErr w:type="spellStart"/>
      <w:r w:rsidRPr="00AF3705">
        <w:rPr>
          <w:b/>
        </w:rPr>
        <w:t>Bismillah</w:t>
      </w:r>
      <w:proofErr w:type="spellEnd"/>
      <w:r w:rsidRPr="00AF3705">
        <w:rPr>
          <w:b/>
        </w:rPr>
        <w:t xml:space="preserve"> </w:t>
      </w:r>
      <w:proofErr w:type="spellStart"/>
      <w:r w:rsidRPr="00AF3705">
        <w:rPr>
          <w:b/>
        </w:rPr>
        <w:t>Irr</w:t>
      </w:r>
      <w:proofErr w:type="spellEnd"/>
      <w:r w:rsidRPr="00AF3705">
        <w:rPr>
          <w:b/>
        </w:rPr>
        <w:t xml:space="preserve"> </w:t>
      </w:r>
      <w:proofErr w:type="spellStart"/>
      <w:r w:rsidRPr="00AF3705">
        <w:rPr>
          <w:b/>
        </w:rPr>
        <w:t>Rehman</w:t>
      </w:r>
      <w:proofErr w:type="spellEnd"/>
      <w:r w:rsidRPr="00AF3705">
        <w:rPr>
          <w:b/>
        </w:rPr>
        <w:t xml:space="preserve"> </w:t>
      </w:r>
      <w:proofErr w:type="spellStart"/>
      <w:r w:rsidRPr="00AF3705">
        <w:rPr>
          <w:b/>
        </w:rPr>
        <w:t>Irr</w:t>
      </w:r>
      <w:proofErr w:type="spellEnd"/>
      <w:r w:rsidRPr="00AF3705">
        <w:rPr>
          <w:b/>
        </w:rPr>
        <w:t xml:space="preserve"> </w:t>
      </w:r>
      <w:proofErr w:type="spellStart"/>
      <w:r w:rsidRPr="00AF3705">
        <w:rPr>
          <w:b/>
        </w:rPr>
        <w:t>Raheem</w:t>
      </w:r>
      <w:proofErr w:type="spellEnd"/>
    </w:p>
    <w:p w14:paraId="74121BAA" w14:textId="77777777" w:rsidR="003E47D7" w:rsidRPr="00AF3705" w:rsidRDefault="003E47D7" w:rsidP="008B7FA1">
      <w:pPr>
        <w:spacing w:line="360" w:lineRule="auto"/>
        <w:jc w:val="both"/>
        <w:rPr>
          <w:b/>
        </w:rPr>
      </w:pPr>
    </w:p>
    <w:p w14:paraId="75BC35A0" w14:textId="77777777" w:rsidR="003E47D7" w:rsidRPr="00AF3705" w:rsidRDefault="003E47D7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Excellency </w:t>
      </w:r>
      <w:r w:rsidR="008B7FA1" w:rsidRPr="00AF3705">
        <w:rPr>
          <w:b/>
        </w:rPr>
        <w:t xml:space="preserve">Mr. </w:t>
      </w:r>
      <w:proofErr w:type="spellStart"/>
      <w:r w:rsidR="008B7FA1" w:rsidRPr="00AF3705">
        <w:rPr>
          <w:b/>
        </w:rPr>
        <w:t>Nawaf</w:t>
      </w:r>
      <w:proofErr w:type="spellEnd"/>
      <w:r w:rsidR="008B7FA1" w:rsidRPr="00AF3705">
        <w:rPr>
          <w:b/>
        </w:rPr>
        <w:t xml:space="preserve"> Bin </w:t>
      </w:r>
      <w:proofErr w:type="spellStart"/>
      <w:r w:rsidR="008B7FA1" w:rsidRPr="00AF3705">
        <w:rPr>
          <w:b/>
        </w:rPr>
        <w:t>Saeed</w:t>
      </w:r>
      <w:proofErr w:type="spellEnd"/>
      <w:r w:rsidR="008B7FA1" w:rsidRPr="00AF3705">
        <w:rPr>
          <w:b/>
        </w:rPr>
        <w:t xml:space="preserve"> Ahmad Al </w:t>
      </w:r>
      <w:proofErr w:type="spellStart"/>
      <w:r w:rsidR="008B7FA1" w:rsidRPr="00AF3705">
        <w:rPr>
          <w:b/>
        </w:rPr>
        <w:t>Malkiy</w:t>
      </w:r>
      <w:proofErr w:type="spellEnd"/>
      <w:r w:rsidR="008B7FA1" w:rsidRPr="00AF3705">
        <w:rPr>
          <w:b/>
        </w:rPr>
        <w:t>!</w:t>
      </w:r>
    </w:p>
    <w:p w14:paraId="5062387B" w14:textId="77777777" w:rsidR="003E47D7" w:rsidRPr="00AF3705" w:rsidRDefault="003E47D7" w:rsidP="008B7FA1">
      <w:pPr>
        <w:spacing w:line="360" w:lineRule="auto"/>
        <w:jc w:val="both"/>
        <w:rPr>
          <w:b/>
        </w:rPr>
      </w:pPr>
    </w:p>
    <w:p w14:paraId="631D9C2D" w14:textId="77777777" w:rsidR="003E47D7" w:rsidRPr="00AF3705" w:rsidRDefault="003E47D7" w:rsidP="008B7FA1">
      <w:pPr>
        <w:spacing w:line="360" w:lineRule="auto"/>
        <w:jc w:val="both"/>
        <w:rPr>
          <w:b/>
        </w:rPr>
      </w:pPr>
      <w:r w:rsidRPr="00AF3705">
        <w:rPr>
          <w:b/>
        </w:rPr>
        <w:t>Ambassador of the brotherly Kingdom of Saudi Arabia</w:t>
      </w:r>
    </w:p>
    <w:p w14:paraId="01FD4DDB" w14:textId="77777777" w:rsidR="003E47D7" w:rsidRPr="00AF3705" w:rsidRDefault="003E47D7" w:rsidP="008B7FA1">
      <w:pPr>
        <w:spacing w:line="360" w:lineRule="auto"/>
        <w:jc w:val="both"/>
        <w:rPr>
          <w:b/>
        </w:rPr>
      </w:pPr>
    </w:p>
    <w:p w14:paraId="6DA0866D" w14:textId="77777777" w:rsidR="003E47D7" w:rsidRPr="00AF3705" w:rsidRDefault="003E47D7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Ministers, Parliamentarians, </w:t>
      </w:r>
      <w:proofErr w:type="spellStart"/>
      <w:r w:rsidRPr="00AF3705">
        <w:rPr>
          <w:b/>
        </w:rPr>
        <w:t>Excellencies</w:t>
      </w:r>
      <w:proofErr w:type="spellEnd"/>
      <w:r w:rsidRPr="00AF3705">
        <w:rPr>
          <w:b/>
        </w:rPr>
        <w:t>, Senior Military and Civil officers, Ladies and Gentlemen!</w:t>
      </w:r>
    </w:p>
    <w:p w14:paraId="4251E276" w14:textId="77777777" w:rsidR="003E47D7" w:rsidRPr="00AF3705" w:rsidRDefault="003E47D7" w:rsidP="008B7FA1">
      <w:pPr>
        <w:spacing w:line="360" w:lineRule="auto"/>
        <w:jc w:val="both"/>
        <w:rPr>
          <w:b/>
        </w:rPr>
      </w:pPr>
    </w:p>
    <w:p w14:paraId="5A6991C5" w14:textId="77777777" w:rsidR="003E47D7" w:rsidRPr="00AF3705" w:rsidRDefault="003E47D7" w:rsidP="008B7FA1">
      <w:pPr>
        <w:spacing w:line="360" w:lineRule="auto"/>
        <w:jc w:val="both"/>
        <w:rPr>
          <w:b/>
        </w:rPr>
      </w:pPr>
      <w:proofErr w:type="spellStart"/>
      <w:r w:rsidRPr="00AF3705">
        <w:rPr>
          <w:b/>
        </w:rPr>
        <w:t>Asslam</w:t>
      </w:r>
      <w:proofErr w:type="spellEnd"/>
      <w:r w:rsidRPr="00AF3705">
        <w:rPr>
          <w:b/>
        </w:rPr>
        <w:t>-o-</w:t>
      </w:r>
      <w:proofErr w:type="spellStart"/>
      <w:r w:rsidRPr="00AF3705">
        <w:rPr>
          <w:b/>
        </w:rPr>
        <w:t>Alikum</w:t>
      </w:r>
      <w:proofErr w:type="spellEnd"/>
      <w:r w:rsidRPr="00AF3705">
        <w:rPr>
          <w:b/>
        </w:rPr>
        <w:t xml:space="preserve"> </w:t>
      </w:r>
    </w:p>
    <w:p w14:paraId="1F0A28A8" w14:textId="77777777" w:rsidR="003E47D7" w:rsidRPr="00AF3705" w:rsidRDefault="003E47D7" w:rsidP="008B7FA1">
      <w:pPr>
        <w:spacing w:line="360" w:lineRule="auto"/>
        <w:jc w:val="both"/>
        <w:rPr>
          <w:b/>
        </w:rPr>
      </w:pPr>
    </w:p>
    <w:p w14:paraId="63C672B2" w14:textId="77777777" w:rsidR="003E47D7" w:rsidRPr="00AF3705" w:rsidRDefault="003E47D7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It is my pleasure to join you all in celebrating the </w:t>
      </w:r>
      <w:r w:rsidR="008A2A29" w:rsidRPr="00AF3705">
        <w:rPr>
          <w:b/>
        </w:rPr>
        <w:t>87</w:t>
      </w:r>
      <w:r w:rsidR="008A2A29" w:rsidRPr="00AF3705">
        <w:rPr>
          <w:b/>
          <w:vertAlign w:val="superscript"/>
        </w:rPr>
        <w:t>th</w:t>
      </w:r>
      <w:r w:rsidR="008A2A29" w:rsidRPr="00AF3705">
        <w:rPr>
          <w:b/>
        </w:rPr>
        <w:t xml:space="preserve"> </w:t>
      </w:r>
      <w:r w:rsidRPr="00AF3705">
        <w:rPr>
          <w:b/>
        </w:rPr>
        <w:t>National Day of Pakistan’s most valued friend, a time-trusted partner and a brother-in-deed --- the Kingdom of Saudi Arabia.</w:t>
      </w:r>
    </w:p>
    <w:p w14:paraId="4F2B034F" w14:textId="77777777" w:rsidR="008B7FA1" w:rsidRPr="00AF3705" w:rsidRDefault="008B7FA1" w:rsidP="008B7FA1">
      <w:pPr>
        <w:spacing w:line="360" w:lineRule="auto"/>
        <w:jc w:val="both"/>
        <w:rPr>
          <w:b/>
        </w:rPr>
      </w:pPr>
    </w:p>
    <w:p w14:paraId="402AD613" w14:textId="77777777" w:rsidR="003E47D7" w:rsidRPr="00AF3705" w:rsidRDefault="003E47D7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I </w:t>
      </w:r>
      <w:r w:rsidR="008A2A29" w:rsidRPr="00AF3705">
        <w:rPr>
          <w:b/>
        </w:rPr>
        <w:t xml:space="preserve">am sure that I echo the heartfelt sentiments of every Pakistani when I </w:t>
      </w:r>
      <w:r w:rsidRPr="00AF3705">
        <w:rPr>
          <w:b/>
        </w:rPr>
        <w:t xml:space="preserve">convey </w:t>
      </w:r>
      <w:r w:rsidR="008A2A29" w:rsidRPr="00AF3705">
        <w:rPr>
          <w:b/>
        </w:rPr>
        <w:t>our</w:t>
      </w:r>
      <w:r w:rsidRPr="00AF3705">
        <w:rPr>
          <w:b/>
        </w:rPr>
        <w:t xml:space="preserve"> most sincere wishes and prayers to</w:t>
      </w:r>
      <w:r w:rsidR="008A2A29" w:rsidRPr="00AF3705">
        <w:rPr>
          <w:b/>
        </w:rPr>
        <w:t xml:space="preserve"> the Custodian of the two Holy Mosques,</w:t>
      </w:r>
      <w:r w:rsidRPr="00AF3705">
        <w:rPr>
          <w:b/>
        </w:rPr>
        <w:t xml:space="preserve"> His Majesty King Salman Bin Abdul Aziz, the Crown Prince</w:t>
      </w:r>
      <w:r w:rsidR="008A2A29" w:rsidRPr="00AF3705">
        <w:rPr>
          <w:b/>
        </w:rPr>
        <w:t xml:space="preserve"> Muhammad Bin Salman and the entire Saudi nation on their National Day. </w:t>
      </w:r>
    </w:p>
    <w:p w14:paraId="466371B7" w14:textId="77777777" w:rsidR="008A2A29" w:rsidRPr="00AF3705" w:rsidRDefault="008A2A29" w:rsidP="008B7FA1">
      <w:pPr>
        <w:spacing w:line="360" w:lineRule="auto"/>
        <w:jc w:val="both"/>
        <w:rPr>
          <w:b/>
        </w:rPr>
      </w:pPr>
    </w:p>
    <w:p w14:paraId="700E5903" w14:textId="77777777" w:rsidR="008A2A29" w:rsidRPr="00AF3705" w:rsidRDefault="008A2A29" w:rsidP="008B7FA1">
      <w:pPr>
        <w:spacing w:line="360" w:lineRule="auto"/>
        <w:jc w:val="both"/>
        <w:rPr>
          <w:b/>
        </w:rPr>
      </w:pPr>
      <w:r w:rsidRPr="00AF3705">
        <w:rPr>
          <w:b/>
        </w:rPr>
        <w:t>The relationship between Pakistan and Saudi Arabia is no ordinary relationship</w:t>
      </w:r>
      <w:r w:rsidR="00B17F84" w:rsidRPr="00AF3705">
        <w:rPr>
          <w:b/>
        </w:rPr>
        <w:t>, restricted to the formalities of our respective foreign offices</w:t>
      </w:r>
      <w:r w:rsidRPr="00AF3705">
        <w:rPr>
          <w:b/>
        </w:rPr>
        <w:t>. I</w:t>
      </w:r>
      <w:r w:rsidR="00B17F84" w:rsidRPr="00AF3705">
        <w:rPr>
          <w:b/>
        </w:rPr>
        <w:t>nstead, i</w:t>
      </w:r>
      <w:r w:rsidRPr="00AF3705">
        <w:rPr>
          <w:b/>
        </w:rPr>
        <w:t xml:space="preserve">t is an association deeply etched into the hearts and minds of our people. </w:t>
      </w:r>
    </w:p>
    <w:p w14:paraId="7179B8A1" w14:textId="77777777" w:rsidR="008A2A29" w:rsidRPr="00AF3705" w:rsidRDefault="008A2A29" w:rsidP="008B7FA1">
      <w:pPr>
        <w:spacing w:line="360" w:lineRule="auto"/>
        <w:jc w:val="both"/>
        <w:rPr>
          <w:b/>
        </w:rPr>
      </w:pPr>
    </w:p>
    <w:p w14:paraId="65ACF218" w14:textId="77777777" w:rsidR="008A2A29" w:rsidRPr="00AF3705" w:rsidRDefault="008A2A29" w:rsidP="008B7FA1">
      <w:pPr>
        <w:spacing w:line="360" w:lineRule="auto"/>
        <w:jc w:val="both"/>
        <w:rPr>
          <w:b/>
        </w:rPr>
      </w:pPr>
      <w:r w:rsidRPr="00AF3705">
        <w:rPr>
          <w:b/>
        </w:rPr>
        <w:t>We are bound in irrevocable ties of common faith, culture, history and heritage.</w:t>
      </w:r>
    </w:p>
    <w:p w14:paraId="36D07B6E" w14:textId="77777777" w:rsidR="008A2A29" w:rsidRPr="00AF3705" w:rsidRDefault="008A2A29" w:rsidP="008B7FA1">
      <w:pPr>
        <w:spacing w:line="360" w:lineRule="auto"/>
        <w:jc w:val="both"/>
        <w:rPr>
          <w:b/>
        </w:rPr>
      </w:pPr>
    </w:p>
    <w:p w14:paraId="771BF656" w14:textId="77777777" w:rsidR="008B7FA1" w:rsidRPr="00AF3705" w:rsidRDefault="008B7FA1" w:rsidP="008B7FA1">
      <w:pPr>
        <w:spacing w:line="360" w:lineRule="auto"/>
        <w:jc w:val="both"/>
        <w:rPr>
          <w:b/>
        </w:rPr>
      </w:pPr>
    </w:p>
    <w:p w14:paraId="06C6371C" w14:textId="77777777" w:rsidR="008A2A29" w:rsidRPr="00AF3705" w:rsidRDefault="008A2A29" w:rsidP="008B7FA1">
      <w:pPr>
        <w:spacing w:line="360" w:lineRule="auto"/>
        <w:jc w:val="both"/>
        <w:rPr>
          <w:b/>
        </w:rPr>
      </w:pPr>
      <w:r w:rsidRPr="00AF3705">
        <w:rPr>
          <w:b/>
        </w:rPr>
        <w:t>Based on such strong emotional links, our respective governments have maintained a time-tested friendship, where we have supported each-other in every thick and thin and have stood by each other during every regional or international issue.</w:t>
      </w:r>
    </w:p>
    <w:p w14:paraId="7D3CD601" w14:textId="77777777" w:rsidR="00AF3705" w:rsidRDefault="00AF3705" w:rsidP="008B7FA1">
      <w:pPr>
        <w:spacing w:line="360" w:lineRule="auto"/>
        <w:jc w:val="both"/>
        <w:rPr>
          <w:b/>
        </w:rPr>
      </w:pPr>
    </w:p>
    <w:p w14:paraId="21EAE458" w14:textId="77777777" w:rsidR="008A2A29" w:rsidRPr="00AF3705" w:rsidRDefault="008A2A29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Here, I would especially like to refer to the numerous resolutions of the Parliament of Pakistan, in which </w:t>
      </w:r>
      <w:r w:rsidR="00B17F84" w:rsidRPr="00AF3705">
        <w:rPr>
          <w:b/>
        </w:rPr>
        <w:t>the entire parliamentary</w:t>
      </w:r>
      <w:r w:rsidRPr="00AF3705">
        <w:rPr>
          <w:b/>
        </w:rPr>
        <w:t xml:space="preserve"> leadership has declared </w:t>
      </w:r>
      <w:r w:rsidR="00B17F84" w:rsidRPr="00AF3705">
        <w:rPr>
          <w:b/>
        </w:rPr>
        <w:t>that the security and integrity of the Kingdom of Saudi Arabia is the security and integrity of Pakistan.</w:t>
      </w:r>
    </w:p>
    <w:p w14:paraId="4B46C0BC" w14:textId="77777777" w:rsidR="00B17F84" w:rsidRPr="00AF3705" w:rsidRDefault="00B17F84" w:rsidP="008B7FA1">
      <w:pPr>
        <w:spacing w:line="360" w:lineRule="auto"/>
        <w:jc w:val="both"/>
        <w:rPr>
          <w:b/>
        </w:rPr>
      </w:pPr>
    </w:p>
    <w:p w14:paraId="745CD20C" w14:textId="77777777" w:rsidR="006A7333" w:rsidRPr="00AF3705" w:rsidRDefault="006A7333" w:rsidP="008B7FA1">
      <w:pPr>
        <w:spacing w:line="360" w:lineRule="auto"/>
        <w:jc w:val="both"/>
        <w:rPr>
          <w:b/>
        </w:rPr>
      </w:pPr>
      <w:r w:rsidRPr="00AF3705">
        <w:rPr>
          <w:b/>
        </w:rPr>
        <w:t>The Parliament of Pakistan has also remained in the forefront to further cement the brotherly relations</w:t>
      </w:r>
      <w:r w:rsidR="00F56A87" w:rsidRPr="00AF3705">
        <w:rPr>
          <w:b/>
        </w:rPr>
        <w:t xml:space="preserve"> between our two countries. </w:t>
      </w:r>
    </w:p>
    <w:p w14:paraId="27F309D3" w14:textId="77777777" w:rsidR="00F56A87" w:rsidRPr="00AF3705" w:rsidRDefault="00F56A87" w:rsidP="008B7FA1">
      <w:pPr>
        <w:spacing w:line="360" w:lineRule="auto"/>
        <w:jc w:val="both"/>
        <w:rPr>
          <w:b/>
        </w:rPr>
      </w:pPr>
    </w:p>
    <w:p w14:paraId="31CCBA0C" w14:textId="77777777" w:rsidR="00F56A87" w:rsidRPr="00AF3705" w:rsidRDefault="00F56A87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I have had the </w:t>
      </w:r>
      <w:proofErr w:type="spellStart"/>
      <w:r w:rsidRPr="00AF3705">
        <w:rPr>
          <w:b/>
        </w:rPr>
        <w:t>honour</w:t>
      </w:r>
      <w:proofErr w:type="spellEnd"/>
      <w:r w:rsidRPr="00AF3705">
        <w:rPr>
          <w:b/>
        </w:rPr>
        <w:t xml:space="preserve"> of hosting my brother His Excellency the Chairman of the </w:t>
      </w:r>
      <w:proofErr w:type="spellStart"/>
      <w:r w:rsidRPr="00AF3705">
        <w:rPr>
          <w:b/>
        </w:rPr>
        <w:t>Majlis</w:t>
      </w:r>
      <w:proofErr w:type="spellEnd"/>
      <w:r w:rsidRPr="00AF3705">
        <w:rPr>
          <w:b/>
        </w:rPr>
        <w:t xml:space="preserve"> Ash </w:t>
      </w:r>
      <w:proofErr w:type="spellStart"/>
      <w:r w:rsidRPr="00AF3705">
        <w:rPr>
          <w:b/>
        </w:rPr>
        <w:t>Shura</w:t>
      </w:r>
      <w:proofErr w:type="spellEnd"/>
      <w:r w:rsidRPr="00AF3705">
        <w:rPr>
          <w:b/>
        </w:rPr>
        <w:t xml:space="preserve"> of Saudi Arabia, Dr. Abdullah Bin Muhammad last year and I look forward to my future meetings with him.</w:t>
      </w:r>
    </w:p>
    <w:p w14:paraId="160A2266" w14:textId="77777777" w:rsidR="00F56A87" w:rsidRPr="00AF3705" w:rsidRDefault="00F56A87" w:rsidP="008B7FA1">
      <w:pPr>
        <w:spacing w:line="360" w:lineRule="auto"/>
        <w:jc w:val="both"/>
        <w:rPr>
          <w:b/>
        </w:rPr>
      </w:pPr>
    </w:p>
    <w:p w14:paraId="1DD653D6" w14:textId="77777777" w:rsidR="00F56A87" w:rsidRPr="00AF3705" w:rsidRDefault="00F56A87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The Parliamentary Friendship Groups in the National Assembly of Pakistan and the Saudi </w:t>
      </w:r>
      <w:proofErr w:type="spellStart"/>
      <w:r w:rsidRPr="00AF3705">
        <w:rPr>
          <w:b/>
        </w:rPr>
        <w:t>Majlis</w:t>
      </w:r>
      <w:proofErr w:type="spellEnd"/>
      <w:r w:rsidRPr="00AF3705">
        <w:rPr>
          <w:b/>
        </w:rPr>
        <w:t xml:space="preserve"> Ash </w:t>
      </w:r>
      <w:proofErr w:type="spellStart"/>
      <w:r w:rsidRPr="00AF3705">
        <w:rPr>
          <w:b/>
        </w:rPr>
        <w:t>Shura</w:t>
      </w:r>
      <w:proofErr w:type="spellEnd"/>
      <w:r w:rsidRPr="00AF3705">
        <w:rPr>
          <w:b/>
        </w:rPr>
        <w:t xml:space="preserve"> have also played their due role in bringing us closer. This process will continue in future as well.</w:t>
      </w:r>
    </w:p>
    <w:p w14:paraId="425AF5BC" w14:textId="77777777" w:rsidR="00B17F84" w:rsidRPr="00AF3705" w:rsidRDefault="00B17F84" w:rsidP="008B7FA1">
      <w:pPr>
        <w:spacing w:line="360" w:lineRule="auto"/>
        <w:jc w:val="both"/>
        <w:rPr>
          <w:b/>
        </w:rPr>
      </w:pPr>
    </w:p>
    <w:p w14:paraId="36920198" w14:textId="77777777" w:rsidR="00B17F84" w:rsidRPr="00AF3705" w:rsidRDefault="00B17F84" w:rsidP="008B7FA1">
      <w:pPr>
        <w:spacing w:line="360" w:lineRule="auto"/>
        <w:jc w:val="both"/>
        <w:rPr>
          <w:b/>
        </w:rPr>
      </w:pPr>
      <w:r w:rsidRPr="00AF3705">
        <w:rPr>
          <w:b/>
        </w:rPr>
        <w:t>Excellency!</w:t>
      </w:r>
    </w:p>
    <w:p w14:paraId="1A53E4F6" w14:textId="77777777" w:rsidR="00B17F84" w:rsidRPr="00AF3705" w:rsidRDefault="00B17F84" w:rsidP="008B7FA1">
      <w:pPr>
        <w:spacing w:line="360" w:lineRule="auto"/>
        <w:jc w:val="both"/>
        <w:rPr>
          <w:b/>
        </w:rPr>
      </w:pPr>
    </w:p>
    <w:p w14:paraId="1F836273" w14:textId="77777777" w:rsidR="00B17F84" w:rsidRPr="00AF3705" w:rsidRDefault="00B17F84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There is a long history of mutual cooperation between our two countries. </w:t>
      </w:r>
    </w:p>
    <w:p w14:paraId="0E648848" w14:textId="77777777" w:rsidR="00B17F84" w:rsidRPr="00AF3705" w:rsidRDefault="00B17F84" w:rsidP="008B7FA1">
      <w:pPr>
        <w:spacing w:line="360" w:lineRule="auto"/>
        <w:jc w:val="both"/>
        <w:rPr>
          <w:b/>
        </w:rPr>
      </w:pPr>
    </w:p>
    <w:p w14:paraId="41CCF5F7" w14:textId="77777777" w:rsidR="00B17F84" w:rsidRPr="00AF3705" w:rsidRDefault="00B17F84" w:rsidP="008B7FA1">
      <w:pPr>
        <w:spacing w:line="360" w:lineRule="auto"/>
        <w:jc w:val="both"/>
        <w:rPr>
          <w:b/>
        </w:rPr>
      </w:pPr>
      <w:r w:rsidRPr="00AF3705">
        <w:rPr>
          <w:b/>
        </w:rPr>
        <w:t>The generous Saudi investments in various projects in Pakistan and the services rendered by more than 2.6 million Overseas Pakistanis in Saudi Arabia reflect our common interests.</w:t>
      </w:r>
    </w:p>
    <w:p w14:paraId="6F04ED54" w14:textId="77777777" w:rsidR="00B17F84" w:rsidRPr="00AF3705" w:rsidRDefault="00B17F84" w:rsidP="008B7FA1">
      <w:pPr>
        <w:spacing w:line="360" w:lineRule="auto"/>
        <w:jc w:val="both"/>
        <w:rPr>
          <w:b/>
        </w:rPr>
      </w:pPr>
    </w:p>
    <w:p w14:paraId="2B119F3C" w14:textId="77777777" w:rsidR="00B17F84" w:rsidRPr="00AF3705" w:rsidRDefault="00B17F84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This relationship needs to be further strengthened to commensurate with the strong fraternal bonds existing between our two countries. </w:t>
      </w:r>
    </w:p>
    <w:p w14:paraId="5E16940A" w14:textId="77777777" w:rsidR="00B17F84" w:rsidRPr="00AF3705" w:rsidRDefault="00B17F84" w:rsidP="008B7FA1">
      <w:pPr>
        <w:spacing w:line="360" w:lineRule="auto"/>
        <w:jc w:val="both"/>
        <w:rPr>
          <w:b/>
        </w:rPr>
      </w:pPr>
    </w:p>
    <w:p w14:paraId="233A3C45" w14:textId="77777777" w:rsidR="00B17F84" w:rsidRPr="00AF3705" w:rsidRDefault="00B17F84" w:rsidP="008B7FA1">
      <w:pPr>
        <w:spacing w:line="360" w:lineRule="auto"/>
        <w:jc w:val="both"/>
        <w:rPr>
          <w:b/>
        </w:rPr>
      </w:pPr>
      <w:r w:rsidRPr="00AF3705">
        <w:rPr>
          <w:b/>
        </w:rPr>
        <w:lastRenderedPageBreak/>
        <w:t>An enhanced access for Pakistani exports to Saudi market</w:t>
      </w:r>
      <w:r w:rsidR="008B7FA1" w:rsidRPr="00AF3705">
        <w:rPr>
          <w:b/>
        </w:rPr>
        <w:t>s</w:t>
      </w:r>
      <w:r w:rsidRPr="00AF3705">
        <w:rPr>
          <w:b/>
        </w:rPr>
        <w:t>, to address the trade imbalance and accelerated Saudi investments under Vision 2025 in Pakistan would be the right steps in right direction.</w:t>
      </w:r>
    </w:p>
    <w:p w14:paraId="0C26E77B" w14:textId="77777777" w:rsidR="00F56A87" w:rsidRPr="00AF3705" w:rsidRDefault="00F56A87" w:rsidP="008B7FA1">
      <w:pPr>
        <w:spacing w:line="360" w:lineRule="auto"/>
        <w:jc w:val="both"/>
        <w:rPr>
          <w:b/>
        </w:rPr>
      </w:pPr>
    </w:p>
    <w:p w14:paraId="4B8B06F1" w14:textId="77777777" w:rsidR="00F56A87" w:rsidRPr="00AF3705" w:rsidRDefault="00F56A87" w:rsidP="008B7FA1">
      <w:pPr>
        <w:spacing w:line="360" w:lineRule="auto"/>
        <w:jc w:val="both"/>
        <w:rPr>
          <w:b/>
        </w:rPr>
      </w:pPr>
      <w:r w:rsidRPr="00AF3705">
        <w:rPr>
          <w:b/>
        </w:rPr>
        <w:t>Friends, Ladies and Gentlemen!</w:t>
      </w:r>
    </w:p>
    <w:p w14:paraId="2F961A4D" w14:textId="77777777" w:rsidR="00F56A87" w:rsidRPr="00AF3705" w:rsidRDefault="00F56A87" w:rsidP="008B7FA1">
      <w:pPr>
        <w:spacing w:line="360" w:lineRule="auto"/>
        <w:jc w:val="both"/>
        <w:rPr>
          <w:b/>
        </w:rPr>
      </w:pPr>
    </w:p>
    <w:p w14:paraId="2C7BD224" w14:textId="77777777" w:rsidR="00F56A87" w:rsidRPr="00AF3705" w:rsidRDefault="00F56A87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There is </w:t>
      </w:r>
      <w:r w:rsidR="008B7FA1" w:rsidRPr="00AF3705">
        <w:rPr>
          <w:b/>
        </w:rPr>
        <w:t>famous saying: Friendship is a sweet responsibility; not opportunity.</w:t>
      </w:r>
    </w:p>
    <w:p w14:paraId="25398493" w14:textId="77777777" w:rsidR="008B7FA1" w:rsidRPr="00AF3705" w:rsidRDefault="008B7FA1" w:rsidP="008B7FA1">
      <w:pPr>
        <w:spacing w:line="360" w:lineRule="auto"/>
        <w:jc w:val="both"/>
        <w:rPr>
          <w:b/>
        </w:rPr>
      </w:pPr>
    </w:p>
    <w:p w14:paraId="2A9FB88C" w14:textId="77777777" w:rsidR="008B7FA1" w:rsidRPr="00AF3705" w:rsidRDefault="008B7FA1" w:rsidP="008B7FA1">
      <w:pPr>
        <w:spacing w:line="360" w:lineRule="auto"/>
        <w:jc w:val="both"/>
        <w:rPr>
          <w:b/>
        </w:rPr>
      </w:pPr>
      <w:r w:rsidRPr="00AF3705">
        <w:rPr>
          <w:b/>
        </w:rPr>
        <w:t>Time and again, both Pakistan and Saudi Arabia have proved to have adequately fulfilled this responsibility.</w:t>
      </w:r>
    </w:p>
    <w:p w14:paraId="4C778EBA" w14:textId="77777777" w:rsidR="008B7FA1" w:rsidRPr="00AF3705" w:rsidRDefault="008B7FA1" w:rsidP="008B7FA1">
      <w:pPr>
        <w:spacing w:line="360" w:lineRule="auto"/>
        <w:jc w:val="both"/>
        <w:rPr>
          <w:b/>
        </w:rPr>
      </w:pPr>
    </w:p>
    <w:p w14:paraId="21AB546F" w14:textId="77777777" w:rsidR="008B7FA1" w:rsidRPr="00AF3705" w:rsidRDefault="008B7FA1" w:rsidP="008B7FA1">
      <w:pPr>
        <w:spacing w:line="360" w:lineRule="auto"/>
        <w:jc w:val="both"/>
        <w:rPr>
          <w:b/>
        </w:rPr>
      </w:pPr>
      <w:r w:rsidRPr="00AF3705">
        <w:rPr>
          <w:b/>
        </w:rPr>
        <w:t>Long Live Saudi Arabia-Pakistan Friendship</w:t>
      </w:r>
    </w:p>
    <w:p w14:paraId="44D2D827" w14:textId="77777777" w:rsidR="008B7FA1" w:rsidRPr="00AF3705" w:rsidRDefault="008B7FA1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Pakistan </w:t>
      </w:r>
      <w:proofErr w:type="spellStart"/>
      <w:r w:rsidRPr="00AF3705">
        <w:rPr>
          <w:b/>
        </w:rPr>
        <w:t>Zindabad</w:t>
      </w:r>
      <w:proofErr w:type="spellEnd"/>
    </w:p>
    <w:p w14:paraId="67BB21FD" w14:textId="77777777" w:rsidR="008B7FA1" w:rsidRPr="00AF3705" w:rsidRDefault="008B7FA1" w:rsidP="008B7FA1">
      <w:pPr>
        <w:spacing w:line="360" w:lineRule="auto"/>
        <w:jc w:val="both"/>
        <w:rPr>
          <w:b/>
        </w:rPr>
      </w:pPr>
      <w:r w:rsidRPr="00AF3705">
        <w:rPr>
          <w:b/>
        </w:rPr>
        <w:t xml:space="preserve">Saudi Arabia </w:t>
      </w:r>
      <w:proofErr w:type="spellStart"/>
      <w:r w:rsidRPr="00AF3705">
        <w:rPr>
          <w:b/>
        </w:rPr>
        <w:t>Zindabad</w:t>
      </w:r>
      <w:proofErr w:type="spellEnd"/>
    </w:p>
    <w:p w14:paraId="1113CE3D" w14:textId="77777777" w:rsidR="00B17F84" w:rsidRPr="00AF3705" w:rsidRDefault="00B17F84" w:rsidP="008B7FA1">
      <w:pPr>
        <w:spacing w:line="360" w:lineRule="auto"/>
        <w:jc w:val="both"/>
        <w:rPr>
          <w:b/>
        </w:rPr>
      </w:pPr>
      <w:bookmarkStart w:id="0" w:name="_GoBack"/>
      <w:bookmarkEnd w:id="0"/>
    </w:p>
    <w:sectPr w:rsidR="00B17F84" w:rsidRPr="00AF3705" w:rsidSect="00A868C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144DA" w14:textId="77777777" w:rsidR="00C94F94" w:rsidRDefault="00C94F94" w:rsidP="008B7FA1">
      <w:r>
        <w:separator/>
      </w:r>
    </w:p>
  </w:endnote>
  <w:endnote w:type="continuationSeparator" w:id="0">
    <w:p w14:paraId="4186D261" w14:textId="77777777" w:rsidR="00C94F94" w:rsidRDefault="00C94F94" w:rsidP="008B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13801" w14:textId="77777777" w:rsidR="008B7FA1" w:rsidRDefault="008B7FA1" w:rsidP="008B7F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E2EB1" w14:textId="77777777" w:rsidR="008B7FA1" w:rsidRDefault="008B7FA1" w:rsidP="008B7F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0A47" w14:textId="77777777" w:rsidR="008B7FA1" w:rsidRDefault="008B7FA1" w:rsidP="008B7F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6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D40448" w14:textId="77777777" w:rsidR="008B7FA1" w:rsidRDefault="008B7FA1" w:rsidP="008B7F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AA075" w14:textId="77777777" w:rsidR="00C94F94" w:rsidRDefault="00C94F94" w:rsidP="008B7FA1">
      <w:r>
        <w:separator/>
      </w:r>
    </w:p>
  </w:footnote>
  <w:footnote w:type="continuationSeparator" w:id="0">
    <w:p w14:paraId="0A1E91A1" w14:textId="77777777" w:rsidR="00C94F94" w:rsidRDefault="00C94F94" w:rsidP="008B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D7"/>
    <w:rsid w:val="000636AD"/>
    <w:rsid w:val="003E47D7"/>
    <w:rsid w:val="006A7333"/>
    <w:rsid w:val="008A2A29"/>
    <w:rsid w:val="008B7FA1"/>
    <w:rsid w:val="00A868CC"/>
    <w:rsid w:val="00AF3705"/>
    <w:rsid w:val="00B17F84"/>
    <w:rsid w:val="00B34DFE"/>
    <w:rsid w:val="00C94F94"/>
    <w:rsid w:val="00E55608"/>
    <w:rsid w:val="00F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93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7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A1"/>
  </w:style>
  <w:style w:type="character" w:styleId="PageNumber">
    <w:name w:val="page number"/>
    <w:basedOn w:val="DefaultParagraphFont"/>
    <w:uiPriority w:val="99"/>
    <w:semiHidden/>
    <w:unhideWhenUsed/>
    <w:rsid w:val="008B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7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A1"/>
  </w:style>
  <w:style w:type="character" w:styleId="PageNumber">
    <w:name w:val="page number"/>
    <w:basedOn w:val="DefaultParagraphFont"/>
    <w:uiPriority w:val="99"/>
    <w:semiHidden/>
    <w:unhideWhenUsed/>
    <w:rsid w:val="008B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Shamoon Hashmi</dc:creator>
  <cp:lastModifiedBy>Mohsin Iqbal</cp:lastModifiedBy>
  <cp:revision>2</cp:revision>
  <cp:lastPrinted>2017-09-26T11:04:00Z</cp:lastPrinted>
  <dcterms:created xsi:type="dcterms:W3CDTF">2017-09-26T17:19:00Z</dcterms:created>
  <dcterms:modified xsi:type="dcterms:W3CDTF">2017-09-26T17:19:00Z</dcterms:modified>
</cp:coreProperties>
</file>